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2F93" w14:textId="3D5F0B1F" w:rsidR="00DE6368" w:rsidRPr="0066564D" w:rsidRDefault="00887200" w:rsidP="000822EF">
      <w:pPr>
        <w:pStyle w:val="Heading1"/>
      </w:pPr>
      <w:r w:rsidRPr="00BF7806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6C3CD56" wp14:editId="173B7B43">
            <wp:simplePos x="0" y="0"/>
            <wp:positionH relativeFrom="column">
              <wp:posOffset>689050</wp:posOffset>
            </wp:positionH>
            <wp:positionV relativeFrom="paragraph">
              <wp:posOffset>74</wp:posOffset>
            </wp:positionV>
            <wp:extent cx="5029200" cy="597218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97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368" w:rsidRPr="3003CC68">
        <w:t>Institute for Meta-Synthesis Literature</w:t>
      </w:r>
      <w:r w:rsidR="000822EF">
        <w:t>:</w:t>
      </w:r>
      <w:r w:rsidR="000822EF">
        <w:br/>
      </w:r>
      <w:r w:rsidR="00DE6368" w:rsidRPr="3003CC68">
        <w:t xml:space="preserve">Memo </w:t>
      </w:r>
      <w:r w:rsidR="00E67E64">
        <w:t>Template</w:t>
      </w:r>
    </w:p>
    <w:p w14:paraId="12E90148" w14:textId="1AAC8CDF" w:rsidR="00DE6368" w:rsidRPr="0066564D" w:rsidRDefault="00DE6368" w:rsidP="00DE6368"/>
    <w:p w14:paraId="0F2C1088" w14:textId="4A128ABB" w:rsidR="00DE6368" w:rsidRPr="0066564D" w:rsidRDefault="00DE6368" w:rsidP="00DE6368">
      <w:pPr>
        <w:rPr>
          <w:b/>
        </w:rPr>
      </w:pPr>
      <w:r w:rsidRPr="00B57AC8">
        <w:rPr>
          <w:rStyle w:val="boldteal"/>
        </w:rPr>
        <w:t>Who writes memo:</w:t>
      </w:r>
      <w:r w:rsidRPr="0066564D">
        <w:rPr>
          <w:b/>
        </w:rPr>
        <w:t xml:space="preserve"> </w:t>
      </w:r>
    </w:p>
    <w:p w14:paraId="42DB0985" w14:textId="4720A2CE" w:rsidR="00DE6368" w:rsidRPr="00DE6368" w:rsidRDefault="00DE6368" w:rsidP="00DE6368">
      <w:pPr>
        <w:rPr>
          <w:b/>
          <w:bCs/>
        </w:rPr>
      </w:pPr>
      <w:r w:rsidRPr="00B57AC8">
        <w:rPr>
          <w:rStyle w:val="boldteal"/>
        </w:rPr>
        <w:t>Date:</w:t>
      </w:r>
      <w:r w:rsidRPr="3DA6A070">
        <w:rPr>
          <w:b/>
          <w:bCs/>
        </w:rPr>
        <w:t xml:space="preserve"> </w:t>
      </w:r>
    </w:p>
    <w:p w14:paraId="14727348" w14:textId="3902A322" w:rsidR="00DE6368" w:rsidRPr="00B57AC8" w:rsidRDefault="00DE6368" w:rsidP="3D38E408">
      <w:pPr>
        <w:pStyle w:val="References"/>
        <w:rPr>
          <w:rStyle w:val="boldteal"/>
        </w:rPr>
      </w:pPr>
      <w:r w:rsidRPr="00B57AC8">
        <w:rPr>
          <w:rStyle w:val="boldteal"/>
        </w:rPr>
        <w:t xml:space="preserve">Reference: </w:t>
      </w:r>
    </w:p>
    <w:p w14:paraId="5B52E03D" w14:textId="02D7C948" w:rsidR="00DE6368" w:rsidRPr="0066564D" w:rsidRDefault="00DE6368" w:rsidP="00DE6368">
      <w:r w:rsidRPr="00FF0273">
        <w:rPr>
          <w:rStyle w:val="boldteal"/>
        </w:rPr>
        <w:t>Main Ideas</w:t>
      </w:r>
      <w:r w:rsidRPr="1E451DBA">
        <w:rPr>
          <w:b/>
          <w:bCs/>
        </w:rPr>
        <w:t xml:space="preserve"> </w:t>
      </w:r>
      <w:r>
        <w:t xml:space="preserve">[in our words &amp; supporting quotes with proper citation]: </w:t>
      </w:r>
    </w:p>
    <w:p w14:paraId="157161AC" w14:textId="0951A2CC" w:rsidR="00DE6368" w:rsidRPr="0066564D" w:rsidRDefault="00E67E64" w:rsidP="000822EF">
      <w:pPr>
        <w:pStyle w:val="Heading3"/>
      </w:pPr>
      <w:r>
        <w:t>Title of Main Idea</w:t>
      </w:r>
    </w:p>
    <w:p w14:paraId="1BB79F85" w14:textId="1BDF3192" w:rsidR="00DE6368" w:rsidRPr="0066564D" w:rsidRDefault="00DE6368" w:rsidP="00DE6368">
      <w:pPr>
        <w:rPr>
          <w:i/>
          <w:iCs/>
        </w:rPr>
      </w:pPr>
      <w:r w:rsidRPr="00C24955">
        <w:rPr>
          <w:rStyle w:val="boldteal"/>
        </w:rPr>
        <w:t>Memo Writer Summary:</w:t>
      </w:r>
      <w:r w:rsidRPr="5EB6ED2A">
        <w:rPr>
          <w:i/>
          <w:iCs/>
        </w:rPr>
        <w:t xml:space="preserve"> </w:t>
      </w:r>
    </w:p>
    <w:p w14:paraId="437D45C7" w14:textId="5C7D7020" w:rsidR="00DE6368" w:rsidRDefault="00DE6368" w:rsidP="00DE6368">
      <w:r w:rsidRPr="000822EF">
        <w:rPr>
          <w:rStyle w:val="boldteal"/>
        </w:rPr>
        <w:t>Author Summary:</w:t>
      </w:r>
      <w:r w:rsidRPr="0066564D">
        <w:t xml:space="preserve"> </w:t>
      </w:r>
    </w:p>
    <w:p w14:paraId="453DFDD0" w14:textId="53435D68" w:rsidR="00DE6368" w:rsidRPr="0066564D" w:rsidRDefault="00DE6368" w:rsidP="00DE6368">
      <w:r w:rsidRPr="000822EF">
        <w:rPr>
          <w:rStyle w:val="boldteal"/>
        </w:rPr>
        <w:t>Evidence:</w:t>
      </w:r>
      <w:r w:rsidRPr="0066564D">
        <w:t xml:space="preserve"> </w:t>
      </w:r>
    </w:p>
    <w:p w14:paraId="332F35FA" w14:textId="77777777" w:rsidR="00E67E64" w:rsidRPr="0066564D" w:rsidRDefault="00E67E64" w:rsidP="00E67E64">
      <w:pPr>
        <w:pStyle w:val="Heading3"/>
      </w:pPr>
      <w:r>
        <w:t>Title of Main Idea</w:t>
      </w:r>
    </w:p>
    <w:p w14:paraId="35369974" w14:textId="77777777" w:rsidR="00E67E64" w:rsidRPr="0066564D" w:rsidRDefault="00E67E64" w:rsidP="00E67E64">
      <w:pPr>
        <w:rPr>
          <w:i/>
          <w:iCs/>
        </w:rPr>
      </w:pPr>
      <w:r w:rsidRPr="00C24955">
        <w:rPr>
          <w:rStyle w:val="boldteal"/>
        </w:rPr>
        <w:t>Memo Writer Summary:</w:t>
      </w:r>
      <w:r w:rsidRPr="5EB6ED2A">
        <w:rPr>
          <w:i/>
          <w:iCs/>
        </w:rPr>
        <w:t xml:space="preserve"> </w:t>
      </w:r>
    </w:p>
    <w:p w14:paraId="0AA9C49F" w14:textId="77777777" w:rsidR="00E67E64" w:rsidRDefault="00E67E64" w:rsidP="00E67E64">
      <w:r w:rsidRPr="000822EF">
        <w:rPr>
          <w:rStyle w:val="boldteal"/>
        </w:rPr>
        <w:t>Author Summary:</w:t>
      </w:r>
      <w:r w:rsidRPr="0066564D">
        <w:t xml:space="preserve"> </w:t>
      </w:r>
    </w:p>
    <w:p w14:paraId="2DE8B432" w14:textId="77777777" w:rsidR="00E67E64" w:rsidRPr="0066564D" w:rsidRDefault="00E67E64" w:rsidP="00E67E64">
      <w:r w:rsidRPr="000822EF">
        <w:rPr>
          <w:rStyle w:val="boldteal"/>
        </w:rPr>
        <w:t>Evidence:</w:t>
      </w:r>
      <w:r w:rsidRPr="0066564D">
        <w:t xml:space="preserve"> </w:t>
      </w:r>
    </w:p>
    <w:p w14:paraId="5355B0FD" w14:textId="77777777" w:rsidR="00E67E64" w:rsidRPr="0066564D" w:rsidRDefault="00E67E64" w:rsidP="00E67E64">
      <w:pPr>
        <w:pStyle w:val="Heading3"/>
      </w:pPr>
      <w:r>
        <w:t>Title of Main Idea</w:t>
      </w:r>
    </w:p>
    <w:p w14:paraId="1973B70C" w14:textId="77777777" w:rsidR="00E67E64" w:rsidRPr="0066564D" w:rsidRDefault="00E67E64" w:rsidP="00E67E64">
      <w:pPr>
        <w:rPr>
          <w:i/>
          <w:iCs/>
        </w:rPr>
      </w:pPr>
      <w:r w:rsidRPr="00C24955">
        <w:rPr>
          <w:rStyle w:val="boldteal"/>
        </w:rPr>
        <w:t>Memo Writer Summary:</w:t>
      </w:r>
      <w:r w:rsidRPr="5EB6ED2A">
        <w:rPr>
          <w:i/>
          <w:iCs/>
        </w:rPr>
        <w:t xml:space="preserve"> </w:t>
      </w:r>
    </w:p>
    <w:p w14:paraId="074218BC" w14:textId="77777777" w:rsidR="00E67E64" w:rsidRDefault="00E67E64" w:rsidP="00E67E64">
      <w:r w:rsidRPr="000822EF">
        <w:rPr>
          <w:rStyle w:val="boldteal"/>
        </w:rPr>
        <w:t>Author Summary:</w:t>
      </w:r>
      <w:r w:rsidRPr="0066564D">
        <w:t xml:space="preserve"> </w:t>
      </w:r>
    </w:p>
    <w:p w14:paraId="0DBBA1D1" w14:textId="77777777" w:rsidR="00E67E64" w:rsidRPr="0066564D" w:rsidRDefault="00E67E64" w:rsidP="00E67E64">
      <w:r w:rsidRPr="000822EF">
        <w:rPr>
          <w:rStyle w:val="boldteal"/>
        </w:rPr>
        <w:t>Evidence:</w:t>
      </w:r>
      <w:r w:rsidRPr="0066564D">
        <w:t xml:space="preserve"> </w:t>
      </w:r>
    </w:p>
    <w:p w14:paraId="4E1C909A" w14:textId="02A922F8" w:rsidR="00DE6368" w:rsidRPr="0066564D" w:rsidRDefault="00DE6368" w:rsidP="00E67E64">
      <w:pPr>
        <w:pStyle w:val="Heading3"/>
      </w:pPr>
    </w:p>
    <w:p w14:paraId="2A47F57B" w14:textId="48421A6F" w:rsidR="00DE6368" w:rsidRPr="000822EF" w:rsidRDefault="00DE6368" w:rsidP="00DE6368">
      <w:pPr>
        <w:rPr>
          <w:rStyle w:val="boldteal"/>
        </w:rPr>
      </w:pPr>
      <w:r w:rsidRPr="000822EF">
        <w:rPr>
          <w:rStyle w:val="boldteal"/>
        </w:rPr>
        <w:t xml:space="preserve">Recommendations/Acknowledgement of Gap in Literature/More Investigation (not explicitly a recommendation): </w:t>
      </w:r>
    </w:p>
    <w:p w14:paraId="5D0D3FE6" w14:textId="2BBC5AB8" w:rsidR="004F149D" w:rsidRPr="00D406E0" w:rsidRDefault="00632F68" w:rsidP="002E02C1"/>
    <w:sectPr w:rsidR="004F149D" w:rsidRPr="00D406E0" w:rsidSect="00E50941">
      <w:headerReference w:type="default" r:id="rId11"/>
      <w:footerReference w:type="default" r:id="rId12"/>
      <w:pgSz w:w="12240" w:h="15840"/>
      <w:pgMar w:top="1440" w:right="1080" w:bottom="144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7A32" w14:textId="77777777" w:rsidR="00632F68" w:rsidRDefault="00632F68" w:rsidP="00B73DB1">
      <w:pPr>
        <w:spacing w:after="0" w:line="240" w:lineRule="auto"/>
      </w:pPr>
      <w:r>
        <w:separator/>
      </w:r>
    </w:p>
  </w:endnote>
  <w:endnote w:type="continuationSeparator" w:id="0">
    <w:p w14:paraId="4B36F2F0" w14:textId="77777777" w:rsidR="00632F68" w:rsidRDefault="00632F68" w:rsidP="00B73DB1">
      <w:pPr>
        <w:spacing w:after="0" w:line="240" w:lineRule="auto"/>
      </w:pPr>
      <w:r>
        <w:continuationSeparator/>
      </w:r>
    </w:p>
  </w:endnote>
  <w:endnote w:type="continuationNotice" w:id="1">
    <w:p w14:paraId="69193C24" w14:textId="77777777" w:rsidR="00632F68" w:rsidRDefault="00632F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Body CS)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50284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6611E8" w14:textId="77777777" w:rsidR="00E50941" w:rsidRDefault="00E50941" w:rsidP="00E509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07EF1D6" w14:textId="416AAE3F" w:rsidR="00B73DB1" w:rsidRDefault="00E50941" w:rsidP="00E50941">
    <w:pPr>
      <w:ind w:right="360"/>
      <w:jc w:val="cent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70FDA4DC" wp14:editId="4DAA84C8">
          <wp:simplePos x="0" y="0"/>
          <wp:positionH relativeFrom="column">
            <wp:posOffset>2286000</wp:posOffset>
          </wp:positionH>
          <wp:positionV relativeFrom="paragraph">
            <wp:posOffset>-149087</wp:posOffset>
          </wp:positionV>
          <wp:extent cx="1828800" cy="393700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© 2022 IMS TERC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2CE7" w14:textId="77777777" w:rsidR="00632F68" w:rsidRDefault="00632F68" w:rsidP="00B73DB1">
      <w:pPr>
        <w:spacing w:after="0" w:line="240" w:lineRule="auto"/>
      </w:pPr>
      <w:r>
        <w:separator/>
      </w:r>
    </w:p>
  </w:footnote>
  <w:footnote w:type="continuationSeparator" w:id="0">
    <w:p w14:paraId="1CB05B60" w14:textId="77777777" w:rsidR="00632F68" w:rsidRDefault="00632F68" w:rsidP="00B73DB1">
      <w:pPr>
        <w:spacing w:after="0" w:line="240" w:lineRule="auto"/>
      </w:pPr>
      <w:r>
        <w:continuationSeparator/>
      </w:r>
    </w:p>
  </w:footnote>
  <w:footnote w:type="continuationNotice" w:id="1">
    <w:p w14:paraId="172F4721" w14:textId="77777777" w:rsidR="00632F68" w:rsidRDefault="00632F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21B2" w14:textId="0A58E6D4" w:rsidR="00B73DB1" w:rsidRDefault="00B73DB1">
    <w:pPr>
      <w:pStyle w:val="Header"/>
    </w:pPr>
  </w:p>
  <w:p w14:paraId="53CCFFC4" w14:textId="77777777" w:rsidR="00B73DB1" w:rsidRDefault="00B73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12BF9"/>
    <w:multiLevelType w:val="hybridMultilevel"/>
    <w:tmpl w:val="A78E9532"/>
    <w:lvl w:ilvl="0" w:tplc="01BCF78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FDB63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7E"/>
    <w:rsid w:val="00031208"/>
    <w:rsid w:val="000822EF"/>
    <w:rsid w:val="00180A88"/>
    <w:rsid w:val="00230235"/>
    <w:rsid w:val="002B537E"/>
    <w:rsid w:val="002E02C1"/>
    <w:rsid w:val="00356700"/>
    <w:rsid w:val="0037017E"/>
    <w:rsid w:val="00632F68"/>
    <w:rsid w:val="007624D2"/>
    <w:rsid w:val="00855315"/>
    <w:rsid w:val="00887200"/>
    <w:rsid w:val="00A422FF"/>
    <w:rsid w:val="00A608FF"/>
    <w:rsid w:val="00B140A7"/>
    <w:rsid w:val="00B57AC8"/>
    <w:rsid w:val="00B73DB1"/>
    <w:rsid w:val="00B92B7E"/>
    <w:rsid w:val="00BD6875"/>
    <w:rsid w:val="00C24955"/>
    <w:rsid w:val="00D406E0"/>
    <w:rsid w:val="00D63FF2"/>
    <w:rsid w:val="00D922EC"/>
    <w:rsid w:val="00DB0A7C"/>
    <w:rsid w:val="00DC4E5B"/>
    <w:rsid w:val="00DE6368"/>
    <w:rsid w:val="00E50941"/>
    <w:rsid w:val="00E67E64"/>
    <w:rsid w:val="00E71FC5"/>
    <w:rsid w:val="00F74C93"/>
    <w:rsid w:val="00FF0273"/>
    <w:rsid w:val="03E0B09B"/>
    <w:rsid w:val="133CF3AD"/>
    <w:rsid w:val="30D3D046"/>
    <w:rsid w:val="3D38E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B2B62"/>
  <w14:defaultImageDpi w14:val="32767"/>
  <w15:chartTrackingRefBased/>
  <w15:docId w15:val="{2890217A-38A2-3B4C-A910-6A9A2BB5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22F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2EF"/>
    <w:pPr>
      <w:keepNext/>
      <w:keepLines/>
      <w:spacing w:before="360" w:after="360" w:line="240" w:lineRule="auto"/>
      <w:contextualSpacing/>
      <w:jc w:val="center"/>
      <w:outlineLvl w:val="0"/>
    </w:pPr>
    <w:rPr>
      <w:rFonts w:eastAsiaTheme="majorEastAsia" w:cstheme="majorBidi"/>
      <w:b/>
      <w:color w:val="2EBEC2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822EF"/>
    <w:pPr>
      <w:spacing w:after="240"/>
      <w:jc w:val="left"/>
      <w:outlineLvl w:val="1"/>
    </w:pPr>
    <w:rPr>
      <w:color w:val="F3722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822EF"/>
    <w:pPr>
      <w:outlineLvl w:val="2"/>
    </w:pPr>
    <w:rPr>
      <w:b w:val="0"/>
      <w:i/>
      <w:color w:val="56932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DB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73DB1"/>
  </w:style>
  <w:style w:type="paragraph" w:styleId="Footer">
    <w:name w:val="footer"/>
    <w:basedOn w:val="Normal"/>
    <w:link w:val="FooterChar"/>
    <w:uiPriority w:val="99"/>
    <w:unhideWhenUsed/>
    <w:rsid w:val="00B73DB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73DB1"/>
  </w:style>
  <w:style w:type="character" w:customStyle="1" w:styleId="normaltextrun">
    <w:name w:val="normaltextrun"/>
    <w:basedOn w:val="DefaultParagraphFont"/>
    <w:rsid w:val="00D922EC"/>
  </w:style>
  <w:style w:type="character" w:customStyle="1" w:styleId="eop">
    <w:name w:val="eop"/>
    <w:basedOn w:val="DefaultParagraphFont"/>
    <w:rsid w:val="00D922EC"/>
  </w:style>
  <w:style w:type="character" w:customStyle="1" w:styleId="spellingerror">
    <w:name w:val="spellingerror"/>
    <w:basedOn w:val="DefaultParagraphFont"/>
    <w:rsid w:val="00D922EC"/>
  </w:style>
  <w:style w:type="paragraph" w:styleId="NormalWeb">
    <w:name w:val="Normal (Web)"/>
    <w:basedOn w:val="Normal"/>
    <w:uiPriority w:val="99"/>
    <w:semiHidden/>
    <w:unhideWhenUsed/>
    <w:rsid w:val="00DB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06E0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E50941"/>
  </w:style>
  <w:style w:type="character" w:customStyle="1" w:styleId="Heading1Char">
    <w:name w:val="Heading 1 Char"/>
    <w:basedOn w:val="DefaultParagraphFont"/>
    <w:link w:val="Heading1"/>
    <w:uiPriority w:val="9"/>
    <w:rsid w:val="000822EF"/>
    <w:rPr>
      <w:rFonts w:eastAsiaTheme="majorEastAsia" w:cstheme="majorBidi"/>
      <w:b/>
      <w:color w:val="2EBEC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22EF"/>
    <w:rPr>
      <w:rFonts w:eastAsiaTheme="majorEastAsia" w:cstheme="majorBidi"/>
      <w:b/>
      <w:color w:val="F3722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822EF"/>
    <w:rPr>
      <w:rFonts w:eastAsiaTheme="majorEastAsia" w:cstheme="majorBidi"/>
      <w:i/>
      <w:color w:val="56932E"/>
      <w:sz w:val="28"/>
    </w:rPr>
  </w:style>
  <w:style w:type="paragraph" w:customStyle="1" w:styleId="Activity">
    <w:name w:val="Activity"/>
    <w:basedOn w:val="Normal"/>
    <w:qFormat/>
    <w:rsid w:val="000822EF"/>
    <w:pPr>
      <w:keepLines/>
      <w:pBdr>
        <w:top w:val="single" w:sz="6" w:space="8" w:color="2EBEC2"/>
        <w:left w:val="single" w:sz="6" w:space="8" w:color="2EBEC2"/>
        <w:bottom w:val="single" w:sz="6" w:space="8" w:color="2EBEC2"/>
        <w:right w:val="single" w:sz="6" w:space="8" w:color="2EBEC2"/>
      </w:pBdr>
      <w:shd w:val="clear" w:color="auto" w:fill="C9DDE1"/>
      <w:spacing w:line="300" w:lineRule="exact"/>
    </w:pPr>
    <w:rPr>
      <w:rFonts w:eastAsia="Times" w:cs="Times"/>
      <w:bCs/>
      <w:color w:val="000000" w:themeColor="text1"/>
      <w:szCs w:val="24"/>
    </w:rPr>
  </w:style>
  <w:style w:type="paragraph" w:customStyle="1" w:styleId="BulletList">
    <w:name w:val="Bullet List"/>
    <w:basedOn w:val="Normal"/>
    <w:qFormat/>
    <w:rsid w:val="000822EF"/>
    <w:pPr>
      <w:numPr>
        <w:numId w:val="1"/>
      </w:numPr>
      <w:spacing w:before="120" w:after="120" w:line="300" w:lineRule="exact"/>
    </w:pPr>
  </w:style>
  <w:style w:type="paragraph" w:customStyle="1" w:styleId="Vocabulary">
    <w:name w:val="Vocabulary"/>
    <w:basedOn w:val="Normal"/>
    <w:qFormat/>
    <w:rsid w:val="000822EF"/>
    <w:pPr>
      <w:spacing w:line="300" w:lineRule="exact"/>
    </w:pPr>
    <w:rPr>
      <w:rFonts w:ascii="Arial" w:hAnsi="Arial" w:cs="Arial (Body CS)"/>
      <w:b/>
      <w:color w:val="1D7D93"/>
    </w:rPr>
  </w:style>
  <w:style w:type="paragraph" w:customStyle="1" w:styleId="Example">
    <w:name w:val="Example"/>
    <w:basedOn w:val="Activity"/>
    <w:qFormat/>
    <w:rsid w:val="000822EF"/>
    <w:pPr>
      <w:pBdr>
        <w:top w:val="double" w:sz="4" w:space="8" w:color="FDB630"/>
        <w:left w:val="double" w:sz="4" w:space="8" w:color="FDB630"/>
        <w:bottom w:val="double" w:sz="4" w:space="8" w:color="FDB630"/>
        <w:right w:val="double" w:sz="4" w:space="8" w:color="FDB630"/>
      </w:pBdr>
      <w:shd w:val="clear" w:color="auto" w:fill="FFE7BF"/>
    </w:pPr>
  </w:style>
  <w:style w:type="paragraph" w:customStyle="1" w:styleId="ExampleHeader">
    <w:name w:val="Example Header"/>
    <w:basedOn w:val="Example"/>
    <w:qFormat/>
    <w:rsid w:val="000822EF"/>
    <w:rPr>
      <w:b/>
      <w:color w:val="86611D"/>
    </w:rPr>
  </w:style>
  <w:style w:type="paragraph" w:customStyle="1" w:styleId="ActivityHeader">
    <w:name w:val="Activity Header"/>
    <w:basedOn w:val="Activity"/>
    <w:qFormat/>
    <w:rsid w:val="000822EF"/>
    <w:rPr>
      <w:b/>
      <w:bCs w:val="0"/>
      <w:color w:val="1D7D93"/>
    </w:rPr>
  </w:style>
  <w:style w:type="paragraph" w:customStyle="1" w:styleId="References">
    <w:name w:val="References"/>
    <w:basedOn w:val="Normal"/>
    <w:qFormat/>
    <w:rsid w:val="000822EF"/>
    <w:pPr>
      <w:spacing w:line="300" w:lineRule="exact"/>
      <w:ind w:left="720" w:hanging="720"/>
    </w:pPr>
  </w:style>
  <w:style w:type="character" w:customStyle="1" w:styleId="boldorange">
    <w:name w:val="bold orange"/>
    <w:basedOn w:val="DefaultParagraphFont"/>
    <w:uiPriority w:val="1"/>
    <w:qFormat/>
    <w:rsid w:val="000822EF"/>
    <w:rPr>
      <w:b/>
      <w:color w:val="F37221"/>
    </w:rPr>
  </w:style>
  <w:style w:type="character" w:customStyle="1" w:styleId="boldteal">
    <w:name w:val="bold teal"/>
    <w:basedOn w:val="DefaultParagraphFont"/>
    <w:uiPriority w:val="1"/>
    <w:qFormat/>
    <w:rsid w:val="000822EF"/>
    <w:rPr>
      <w:b/>
      <w:bCs/>
      <w:color w:val="1D7D93"/>
    </w:rPr>
  </w:style>
  <w:style w:type="character" w:styleId="Mention">
    <w:name w:val="Mention"/>
    <w:basedOn w:val="DefaultParagraphFont"/>
    <w:uiPriority w:val="99"/>
    <w:unhideWhenUsed/>
    <w:rsid w:val="00230235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235"/>
    <w:rPr>
      <w:sz w:val="20"/>
      <w:szCs w:val="20"/>
    </w:rPr>
  </w:style>
  <w:style w:type="character" w:customStyle="1" w:styleId="boldaqua">
    <w:name w:val="bold aqua"/>
    <w:basedOn w:val="DefaultParagraphFont"/>
    <w:uiPriority w:val="1"/>
    <w:qFormat/>
    <w:rsid w:val="00B57AC8"/>
    <w:rPr>
      <w:b/>
      <w:color w:val="2EBEC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B0BF1C54-78D7-483F-A15A-414B17D2EB12}">
    <t:Anchor>
      <t:Comment id="766296149"/>
    </t:Anchor>
    <t:History>
      <t:Event id="{7ED63B14-226E-46D8-B8FD-39DCC628A96E}" time="2022-02-25T04:52:45.349Z">
        <t:Attribution userId="S::amartinezgudapakkam@terc.edu::038b3cb2-09c8-4461-b302-6e9ab72c70a5" userProvider="AD" userName="Audrey Martinez-Gudapakkam"/>
        <t:Anchor>
          <t:Comment id="766296149"/>
        </t:Anchor>
        <t:Create/>
      </t:Event>
      <t:Event id="{A4673574-8E75-4AEE-BF3B-E9785B7AAA31}" time="2022-02-25T04:52:45.349Z">
        <t:Attribution userId="S::amartinezgudapakkam@terc.edu::038b3cb2-09c8-4461-b302-6e9ab72c70a5" userProvider="AD" userName="Audrey Martinez-Gudapakkam"/>
        <t:Anchor>
          <t:Comment id="766296149"/>
        </t:Anchor>
        <t:Assign userId="S::aren@terc.edu::991bff9b-6120-4b58-b8b6-e5c01cf851ea" userProvider="AD" userName="Ada Ren"/>
      </t:Event>
      <t:Event id="{C9122FEF-39D9-4C50-959F-539E8E16EF49}" time="2022-02-25T04:52:45.349Z">
        <t:Attribution userId="S::amartinezgudapakkam@terc.edu::038b3cb2-09c8-4461-b302-6e9ab72c70a5" userProvider="AD" userName="Audrey Martinez-Gudapakkam"/>
        <t:Anchor>
          <t:Comment id="766296149"/>
        </t:Anchor>
        <t:SetTitle title="@Ada Ren i think these words in orange may be need to be changed in color since they are not glossary term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4A75CCB235145978CDE58F5776728" ma:contentTypeVersion="19" ma:contentTypeDescription="Create a new document." ma:contentTypeScope="" ma:versionID="74da470e68f4244c11893b3487a31c37">
  <xsd:schema xmlns:xsd="http://www.w3.org/2001/XMLSchema" xmlns:xs="http://www.w3.org/2001/XMLSchema" xmlns:p="http://schemas.microsoft.com/office/2006/metadata/properties" xmlns:ns1="http://schemas.microsoft.com/sharepoint/v3" xmlns:ns2="7425f39a-3884-411b-8f51-aea20c7835c4" xmlns:ns3="912419e6-aeb4-440c-8c23-f7daf5bb31ea" targetNamespace="http://schemas.microsoft.com/office/2006/metadata/properties" ma:root="true" ma:fieldsID="abdc865b8af945f614e8e16d223e05de" ns1:_="" ns2:_="" ns3:_="">
    <xsd:import namespace="http://schemas.microsoft.com/sharepoint/v3"/>
    <xsd:import namespace="7425f39a-3884-411b-8f51-aea20c7835c4"/>
    <xsd:import namespace="912419e6-aeb4-440c-8c23-f7daf5bb3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5f39a-3884-411b-8f51-aea20c783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59c74a8-2823-4885-88a5-650aad937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419e6-aeb4-440c-8c23-f7daf5bb3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a6c1b6f-e712-4518-b513-7db7be8ac8d3}" ma:internalName="TaxCatchAll" ma:showField="CatchAllData" ma:web="912419e6-aeb4-440c-8c23-f7daf5bb3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425f39a-3884-411b-8f51-aea20c7835c4">
      <Terms xmlns="http://schemas.microsoft.com/office/infopath/2007/PartnerControls"/>
    </lcf76f155ced4ddcb4097134ff3c332f>
    <TaxCatchAll xmlns="912419e6-aeb4-440c-8c23-f7daf5bb31ea" xsi:nil="true"/>
  </documentManagement>
</p:properties>
</file>

<file path=customXml/itemProps1.xml><?xml version="1.0" encoding="utf-8"?>
<ds:datastoreItem xmlns:ds="http://schemas.openxmlformats.org/officeDocument/2006/customXml" ds:itemID="{C2FC9E97-3260-4E89-9CB8-AC0BE53B1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B16C9-D508-40C7-A4D6-C17D4BEF9772}"/>
</file>

<file path=customXml/itemProps3.xml><?xml version="1.0" encoding="utf-8"?>
<ds:datastoreItem xmlns:ds="http://schemas.openxmlformats.org/officeDocument/2006/customXml" ds:itemID="{D1144480-2463-4AEB-AC9B-CEA1BEE33C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Silva</dc:creator>
  <cp:keywords/>
  <dc:description/>
  <cp:lastModifiedBy>Christina Silva</cp:lastModifiedBy>
  <cp:revision>2</cp:revision>
  <dcterms:created xsi:type="dcterms:W3CDTF">2022-03-01T11:12:00Z</dcterms:created>
  <dcterms:modified xsi:type="dcterms:W3CDTF">2022-03-01T11:12:00Z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0x0101003DF4A75CCB235145978CDE58F5776728</vt:lpwstr>
  </property>
</Properties>
</file>