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E24CD" w14:textId="77777777" w:rsidR="00973EAD" w:rsidRDefault="00973EAD" w:rsidP="00973EAD"/>
    <w:tbl>
      <w:tblPr>
        <w:tblStyle w:val="ListTable3-Accent1"/>
        <w:tblW w:w="0" w:type="auto"/>
        <w:jc w:val="center"/>
        <w:tblBorders>
          <w:left w:val="single" w:sz="4" w:space="0" w:color="auto"/>
          <w:right w:val="none" w:sz="0" w:space="0" w:color="auto"/>
          <w:insideH w:val="single" w:sz="4" w:space="0" w:color="5B9BD5" w:themeColor="accent1"/>
          <w:insideV w:val="single" w:sz="4" w:space="0" w:color="5B9BD5" w:themeColor="accent1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73EAD" w14:paraId="20C0F753" w14:textId="77777777" w:rsidTr="00973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</w:tcPr>
          <w:p w14:paraId="1F76845F" w14:textId="2179D28D" w:rsidR="00973EAD" w:rsidRDefault="00CB602C" w:rsidP="00973EAD">
            <w:r>
              <w:rPr>
                <w:rFonts w:ascii="Calibri" w:hAnsi="Calibri"/>
              </w:rPr>
              <w:t>Write three fractions that are all equal. Draw a picture to show that they are all equal.</w:t>
            </w:r>
          </w:p>
        </w:tc>
      </w:tr>
      <w:tr w:rsidR="00973EAD" w14:paraId="0A5A37E5" w14:textId="77777777" w:rsidTr="00973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CDF9B" w14:textId="77777777" w:rsidR="00973EAD" w:rsidRDefault="00973EAD" w:rsidP="00973EAD">
            <w:pPr>
              <w:rPr>
                <w:rFonts w:ascii="Calibri" w:hAnsi="Calibri"/>
              </w:rPr>
            </w:pPr>
          </w:p>
          <w:p w14:paraId="257AF67B" w14:textId="77777777" w:rsidR="00973EAD" w:rsidRDefault="00973EAD" w:rsidP="00973EAD">
            <w:pPr>
              <w:rPr>
                <w:rFonts w:ascii="Calibri" w:hAnsi="Calibri"/>
              </w:rPr>
            </w:pPr>
          </w:p>
          <w:p w14:paraId="794E96DC" w14:textId="77777777" w:rsidR="00973EAD" w:rsidRDefault="00973EAD" w:rsidP="00973EAD">
            <w:pPr>
              <w:rPr>
                <w:rFonts w:ascii="Calibri" w:hAnsi="Calibri"/>
              </w:rPr>
            </w:pPr>
          </w:p>
          <w:p w14:paraId="56FE6F61" w14:textId="77777777" w:rsidR="00973EAD" w:rsidRDefault="00973EAD" w:rsidP="00973EAD">
            <w:pPr>
              <w:rPr>
                <w:rFonts w:ascii="Calibri" w:hAnsi="Calibri"/>
              </w:rPr>
            </w:pPr>
          </w:p>
          <w:p w14:paraId="7A03C702" w14:textId="77777777" w:rsidR="00973EAD" w:rsidRDefault="00973EAD" w:rsidP="00973EAD">
            <w:pPr>
              <w:rPr>
                <w:rFonts w:ascii="Calibri" w:hAnsi="Calibri"/>
              </w:rPr>
            </w:pPr>
          </w:p>
          <w:p w14:paraId="7DF691B5" w14:textId="77777777" w:rsidR="00973EAD" w:rsidRDefault="00973EAD" w:rsidP="00973EAD">
            <w:pPr>
              <w:rPr>
                <w:rFonts w:ascii="Calibri" w:hAnsi="Calibri"/>
              </w:rPr>
            </w:pPr>
          </w:p>
          <w:p w14:paraId="5AC96774" w14:textId="77777777" w:rsidR="00CB602C" w:rsidRDefault="00CB602C" w:rsidP="00973EAD">
            <w:pPr>
              <w:rPr>
                <w:rFonts w:ascii="Calibri" w:hAnsi="Calibri"/>
              </w:rPr>
            </w:pPr>
          </w:p>
          <w:p w14:paraId="7740C1DD" w14:textId="77777777" w:rsidR="00973EAD" w:rsidRDefault="00973EAD" w:rsidP="00973EAD">
            <w:pPr>
              <w:rPr>
                <w:rFonts w:ascii="Calibri" w:hAnsi="Calibri"/>
              </w:rPr>
            </w:pPr>
          </w:p>
        </w:tc>
      </w:tr>
    </w:tbl>
    <w:p w14:paraId="421F025D" w14:textId="77777777" w:rsidR="00973EAD" w:rsidRDefault="00973EAD" w:rsidP="00973E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FFCFE" wp14:editId="19B981CE">
                <wp:simplePos x="0" y="0"/>
                <wp:positionH relativeFrom="column">
                  <wp:posOffset>-974090</wp:posOffset>
                </wp:positionH>
                <wp:positionV relativeFrom="paragraph">
                  <wp:posOffset>100746</wp:posOffset>
                </wp:positionV>
                <wp:extent cx="7883525" cy="635"/>
                <wp:effectExtent l="0" t="0" r="41275" b="5016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3525" cy="63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8F96C72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7pt,7.95pt" to="544.05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" strokecolor="#a5a5a5 [3206]" strokeweight=".5pt">
                <v:stroke dashstyle="dash" joinstyle="miter"/>
              </v:line>
            </w:pict>
          </mc:Fallback>
        </mc:AlternateContent>
      </w:r>
    </w:p>
    <w:tbl>
      <w:tblPr>
        <w:tblStyle w:val="ListTable3-Accent1"/>
        <w:tblW w:w="0" w:type="auto"/>
        <w:jc w:val="center"/>
        <w:tblBorders>
          <w:left w:val="single" w:sz="4" w:space="0" w:color="auto"/>
          <w:right w:val="none" w:sz="0" w:space="0" w:color="auto"/>
          <w:insideH w:val="single" w:sz="4" w:space="0" w:color="5B9BD5" w:themeColor="accent1"/>
          <w:insideV w:val="single" w:sz="4" w:space="0" w:color="5B9BD5" w:themeColor="accent1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330"/>
      </w:tblGrid>
      <w:tr w:rsidR="00973EAD" w14:paraId="3C686D33" w14:textId="77777777" w:rsidTr="00B54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30" w:type="dxa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</w:tcPr>
          <w:p w14:paraId="3AAA9023" w14:textId="6611C2BC" w:rsidR="00973EAD" w:rsidRDefault="00CB602C" w:rsidP="004D0428">
            <w:r>
              <w:rPr>
                <w:rFonts w:ascii="Calibri" w:hAnsi="Calibri"/>
              </w:rPr>
              <w:t>Write three fractions that are all equal. Draw a picture to show that they are all equal.</w:t>
            </w:r>
          </w:p>
        </w:tc>
      </w:tr>
      <w:tr w:rsidR="00973EAD" w14:paraId="75C9FD31" w14:textId="77777777" w:rsidTr="00973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32193E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55FF1F96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376BA2F2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7B92A853" w14:textId="77777777" w:rsidR="00CB602C" w:rsidRDefault="00CB602C" w:rsidP="004D0428">
            <w:pPr>
              <w:rPr>
                <w:rFonts w:ascii="Calibri" w:hAnsi="Calibri"/>
              </w:rPr>
            </w:pPr>
          </w:p>
          <w:p w14:paraId="3756F582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1E153CAB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2FC527B1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3990744A" w14:textId="77777777" w:rsidR="00973EAD" w:rsidRDefault="00973EAD" w:rsidP="004D0428">
            <w:pPr>
              <w:rPr>
                <w:rFonts w:ascii="Calibri" w:hAnsi="Calibri"/>
              </w:rPr>
            </w:pPr>
          </w:p>
        </w:tc>
      </w:tr>
    </w:tbl>
    <w:p w14:paraId="6103377C" w14:textId="77777777" w:rsidR="00973EAD" w:rsidRDefault="00973EAD" w:rsidP="00973E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905D6" wp14:editId="6961ADD1">
                <wp:simplePos x="0" y="0"/>
                <wp:positionH relativeFrom="column">
                  <wp:posOffset>-900201</wp:posOffset>
                </wp:positionH>
                <wp:positionV relativeFrom="paragraph">
                  <wp:posOffset>70485</wp:posOffset>
                </wp:positionV>
                <wp:extent cx="7883525" cy="635"/>
                <wp:effectExtent l="0" t="0" r="41275" b="5016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3525" cy="63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7432DA64" id="Straight Connector 2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9pt,5.55pt" to="549.85pt,5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" strokecolor="#a5a5a5 [3206]" strokeweight=".5pt">
                <v:stroke dashstyle="dash" joinstyle="miter"/>
              </v:line>
            </w:pict>
          </mc:Fallback>
        </mc:AlternateContent>
      </w:r>
    </w:p>
    <w:tbl>
      <w:tblPr>
        <w:tblStyle w:val="ListTable3-Accent1"/>
        <w:tblW w:w="0" w:type="auto"/>
        <w:jc w:val="center"/>
        <w:tblBorders>
          <w:left w:val="single" w:sz="4" w:space="0" w:color="auto"/>
          <w:right w:val="none" w:sz="0" w:space="0" w:color="auto"/>
          <w:insideH w:val="single" w:sz="4" w:space="0" w:color="5B9BD5" w:themeColor="accent1"/>
          <w:insideV w:val="single" w:sz="4" w:space="0" w:color="5B9BD5" w:themeColor="accent1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330"/>
      </w:tblGrid>
      <w:tr w:rsidR="00973EAD" w14:paraId="3830CB8C" w14:textId="77777777" w:rsidTr="00973E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30" w:type="dxa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</w:tcPr>
          <w:p w14:paraId="53748575" w14:textId="129A7BC1" w:rsidR="00973EAD" w:rsidRDefault="00CB602C" w:rsidP="004D0428">
            <w:r>
              <w:rPr>
                <w:rFonts w:ascii="Calibri" w:hAnsi="Calibri"/>
              </w:rPr>
              <w:t>Write three fractions that are all equal. Draw a picture to show that they are all equal.</w:t>
            </w:r>
          </w:p>
        </w:tc>
      </w:tr>
      <w:tr w:rsidR="00973EAD" w14:paraId="1ACBBF78" w14:textId="77777777" w:rsidTr="00973E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D7EDE" w14:textId="77777777" w:rsidR="00973EAD" w:rsidRDefault="00973EAD" w:rsidP="004D0428">
            <w:pPr>
              <w:rPr>
                <w:rFonts w:ascii="Calibri" w:hAnsi="Calibri"/>
              </w:rPr>
            </w:pPr>
            <w:bookmarkStart w:id="0" w:name="_GoBack"/>
            <w:bookmarkEnd w:id="0"/>
          </w:p>
          <w:p w14:paraId="11F8EFA8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44507A87" w14:textId="77777777" w:rsidR="00CB602C" w:rsidRDefault="00CB602C" w:rsidP="004D0428">
            <w:pPr>
              <w:rPr>
                <w:rFonts w:ascii="Calibri" w:hAnsi="Calibri"/>
              </w:rPr>
            </w:pPr>
          </w:p>
          <w:p w14:paraId="160EADD1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4C2EDDBA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3CFD0841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52327DBA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760E39C9" w14:textId="77777777" w:rsidR="00973EAD" w:rsidRDefault="00973EAD" w:rsidP="004D0428">
            <w:pPr>
              <w:rPr>
                <w:rFonts w:ascii="Calibri" w:hAnsi="Calibri"/>
              </w:rPr>
            </w:pPr>
          </w:p>
        </w:tc>
      </w:tr>
    </w:tbl>
    <w:p w14:paraId="157D245B" w14:textId="77777777" w:rsidR="00973EAD" w:rsidRDefault="00973EAD" w:rsidP="00973EA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8C927" wp14:editId="5BE98960">
                <wp:simplePos x="0" y="0"/>
                <wp:positionH relativeFrom="column">
                  <wp:posOffset>-974725</wp:posOffset>
                </wp:positionH>
                <wp:positionV relativeFrom="paragraph">
                  <wp:posOffset>77408</wp:posOffset>
                </wp:positionV>
                <wp:extent cx="7883525" cy="635"/>
                <wp:effectExtent l="0" t="0" r="41275" b="501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83525" cy="63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2775F1B3" id="Straight Connector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75pt,6.1pt" to="544pt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" strokecolor="#a5a5a5 [3206]" strokeweight=".5pt">
                <v:stroke dashstyle="dash" joinstyle="miter"/>
              </v:line>
            </w:pict>
          </mc:Fallback>
        </mc:AlternateContent>
      </w:r>
    </w:p>
    <w:tbl>
      <w:tblPr>
        <w:tblStyle w:val="ListTable3-Accent1"/>
        <w:tblW w:w="0" w:type="auto"/>
        <w:jc w:val="center"/>
        <w:tblBorders>
          <w:left w:val="single" w:sz="4" w:space="0" w:color="auto"/>
          <w:right w:val="none" w:sz="0" w:space="0" w:color="auto"/>
          <w:insideH w:val="single" w:sz="4" w:space="0" w:color="5B9BD5" w:themeColor="accent1"/>
          <w:insideV w:val="single" w:sz="4" w:space="0" w:color="5B9BD5" w:themeColor="accent1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973EAD" w14:paraId="7BE9F453" w14:textId="77777777" w:rsidTr="004D0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</w:tcPr>
          <w:p w14:paraId="7CE86EA7" w14:textId="157F96D0" w:rsidR="00973EAD" w:rsidRDefault="00CB602C" w:rsidP="004D0428">
            <w:r>
              <w:rPr>
                <w:rFonts w:ascii="Calibri" w:hAnsi="Calibri"/>
              </w:rPr>
              <w:t>Write three fractions that are all equal. Draw a picture to show that they are all equal.</w:t>
            </w:r>
          </w:p>
        </w:tc>
      </w:tr>
      <w:tr w:rsidR="00973EAD" w14:paraId="20DC0CCC" w14:textId="77777777" w:rsidTr="004D0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F1780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4A457360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5E7968FA" w14:textId="77777777" w:rsidR="00CB602C" w:rsidRDefault="00CB602C" w:rsidP="004D0428">
            <w:pPr>
              <w:rPr>
                <w:rFonts w:ascii="Calibri" w:hAnsi="Calibri"/>
              </w:rPr>
            </w:pPr>
          </w:p>
          <w:p w14:paraId="6567F69A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606C4BC8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35A42FB1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76C672B0" w14:textId="77777777" w:rsidR="00973EAD" w:rsidRDefault="00973EAD" w:rsidP="004D0428">
            <w:pPr>
              <w:rPr>
                <w:rFonts w:ascii="Calibri" w:hAnsi="Calibri"/>
              </w:rPr>
            </w:pPr>
          </w:p>
          <w:p w14:paraId="362ABE87" w14:textId="77777777" w:rsidR="00973EAD" w:rsidRDefault="00973EAD" w:rsidP="004D0428">
            <w:pPr>
              <w:rPr>
                <w:rFonts w:ascii="Calibri" w:hAnsi="Calibri"/>
              </w:rPr>
            </w:pPr>
          </w:p>
        </w:tc>
      </w:tr>
    </w:tbl>
    <w:p w14:paraId="34E3BA16" w14:textId="77777777" w:rsidR="00973EAD" w:rsidRPr="00CB602C" w:rsidRDefault="00973EAD" w:rsidP="00CB602C">
      <w:pPr>
        <w:rPr>
          <w:sz w:val="12"/>
        </w:rPr>
      </w:pPr>
    </w:p>
    <w:sectPr w:rsidR="00973EAD" w:rsidRPr="00CB602C" w:rsidSect="0095605D">
      <w:headerReference w:type="default" r:id="rId7"/>
      <w:footerReference w:type="default" r:id="rId8"/>
      <w:pgSz w:w="12240" w:h="15840"/>
      <w:pgMar w:top="1404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9D61E" w14:textId="77777777" w:rsidR="005332D0" w:rsidRDefault="005332D0" w:rsidP="00973EAD">
      <w:r>
        <w:separator/>
      </w:r>
    </w:p>
  </w:endnote>
  <w:endnote w:type="continuationSeparator" w:id="0">
    <w:p w14:paraId="7B7B7748" w14:textId="77777777" w:rsidR="005332D0" w:rsidRDefault="005332D0" w:rsidP="0097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8C643" w14:textId="1FB1857F" w:rsidR="0095605D" w:rsidRPr="0095605D" w:rsidRDefault="0095605D" w:rsidP="0095605D">
    <w:pPr>
      <w:pStyle w:val="Footer"/>
      <w:tabs>
        <w:tab w:val="clear" w:pos="9360"/>
      </w:tabs>
      <w:adjustRightInd w:val="0"/>
      <w:jc w:val="both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7203F" wp14:editId="494CBB12">
              <wp:simplePos x="0" y="0"/>
              <wp:positionH relativeFrom="column">
                <wp:posOffset>0</wp:posOffset>
              </wp:positionH>
              <wp:positionV relativeFrom="paragraph">
                <wp:posOffset>-88265</wp:posOffset>
              </wp:positionV>
              <wp:extent cx="6492240" cy="2540"/>
              <wp:effectExtent l="0" t="0" r="35560" b="482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2240" cy="25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59F417D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6.9pt" to="511.2pt,-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" strokecolor="#4472c4 [3208]" strokeweight=".5pt">
              <v:stroke joinstyle="miter"/>
            </v:line>
          </w:pict>
        </mc:Fallback>
      </mc:AlternateContent>
    </w:r>
    <w:r>
      <w:rPr>
        <w:rFonts w:ascii="Calibri" w:hAnsi="Calibri"/>
        <w:sz w:val="18"/>
        <w:szCs w:val="18"/>
      </w:rPr>
      <w:t xml:space="preserve">© </w:t>
    </w:r>
    <w:r w:rsidRPr="009E3ADA">
      <w:rPr>
        <w:rFonts w:ascii="Calibri" w:hAnsi="Calibri"/>
        <w:sz w:val="18"/>
        <w:szCs w:val="18"/>
      </w:rPr>
      <w:t>A</w:t>
    </w:r>
    <w:r>
      <w:rPr>
        <w:rFonts w:ascii="Calibri" w:hAnsi="Calibri"/>
        <w:sz w:val="18"/>
        <w:szCs w:val="18"/>
      </w:rPr>
      <w:t xml:space="preserve">dult Numeracy Center at TERC </w:t>
    </w:r>
    <w:r w:rsidRPr="009E3ADA"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 xml:space="preserve">   </w:t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>
      <w:rPr>
        <w:rFonts w:ascii="Calibri" w:hAnsi="Calibri"/>
        <w:sz w:val="18"/>
        <w:szCs w:val="18"/>
      </w:rPr>
      <w:tab/>
    </w:r>
    <w:r w:rsidRPr="009E3ADA">
      <w:rPr>
        <w:rFonts w:ascii="Calibri" w:hAnsi="Calibri"/>
        <w:sz w:val="18"/>
        <w:szCs w:val="18"/>
      </w:rPr>
      <w:fldChar w:fldCharType="begin"/>
    </w:r>
    <w:r w:rsidRPr="009E3ADA">
      <w:rPr>
        <w:rFonts w:ascii="Calibri" w:hAnsi="Calibri"/>
        <w:sz w:val="18"/>
        <w:szCs w:val="18"/>
      </w:rPr>
      <w:instrText xml:space="preserve"> PAGE   \* MERGEFORMAT </w:instrText>
    </w:r>
    <w:r w:rsidRPr="009E3ADA">
      <w:rPr>
        <w:rFonts w:ascii="Calibri" w:hAnsi="Calibri"/>
        <w:sz w:val="18"/>
        <w:szCs w:val="18"/>
      </w:rPr>
      <w:fldChar w:fldCharType="separate"/>
    </w:r>
    <w:r w:rsidR="00CB602C">
      <w:rPr>
        <w:rFonts w:ascii="Calibri" w:hAnsi="Calibri"/>
        <w:noProof/>
        <w:sz w:val="18"/>
        <w:szCs w:val="18"/>
      </w:rPr>
      <w:t>1</w:t>
    </w:r>
    <w:r w:rsidRPr="009E3ADA"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46CA1" w14:textId="77777777" w:rsidR="005332D0" w:rsidRDefault="005332D0" w:rsidP="00973EAD">
      <w:r>
        <w:separator/>
      </w:r>
    </w:p>
  </w:footnote>
  <w:footnote w:type="continuationSeparator" w:id="0">
    <w:p w14:paraId="1257E813" w14:textId="77777777" w:rsidR="005332D0" w:rsidRDefault="005332D0" w:rsidP="00973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DD54" w14:textId="478B93C4" w:rsidR="00973EAD" w:rsidRPr="0095605D" w:rsidRDefault="00973EAD" w:rsidP="0095605D">
    <w:pPr>
      <w:pStyle w:val="Heading1"/>
      <w:spacing w:before="0"/>
      <w:jc w:val="center"/>
      <w:rPr>
        <w:rFonts w:asciiTheme="minorHAnsi" w:hAnsiTheme="minorHAnsi"/>
        <w:b/>
        <w:color w:val="000000" w:themeColor="text1"/>
      </w:rPr>
    </w:pPr>
    <w:r w:rsidRPr="0095605D">
      <w:rPr>
        <w:rFonts w:asciiTheme="minorHAnsi" w:hAnsiTheme="minorHAnsi"/>
        <w:b/>
        <w:color w:val="000000" w:themeColor="text1"/>
      </w:rPr>
      <w:t xml:space="preserve">Exit </w:t>
    </w:r>
    <w:r w:rsidR="00CB602C">
      <w:rPr>
        <w:rFonts w:asciiTheme="minorHAnsi" w:hAnsiTheme="minorHAnsi"/>
        <w:b/>
        <w:color w:val="000000" w:themeColor="text1"/>
      </w:rPr>
      <w:t>Ticket handout U3.L3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38828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A63F9C"/>
    <w:multiLevelType w:val="hybridMultilevel"/>
    <w:tmpl w:val="569CF0F8"/>
    <w:lvl w:ilvl="0" w:tplc="E6F01500">
      <w:start w:val="1"/>
      <w:numFmt w:val="bullet"/>
      <w:pStyle w:val="Bodychar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EAD"/>
    <w:rsid w:val="00065A44"/>
    <w:rsid w:val="00072145"/>
    <w:rsid w:val="001A1AC0"/>
    <w:rsid w:val="00397744"/>
    <w:rsid w:val="003F17A2"/>
    <w:rsid w:val="005332D0"/>
    <w:rsid w:val="006734B6"/>
    <w:rsid w:val="00722810"/>
    <w:rsid w:val="007851BB"/>
    <w:rsid w:val="007A0CBA"/>
    <w:rsid w:val="007C70B4"/>
    <w:rsid w:val="007D1B35"/>
    <w:rsid w:val="008E39FD"/>
    <w:rsid w:val="008F7A67"/>
    <w:rsid w:val="0095605D"/>
    <w:rsid w:val="00973EAD"/>
    <w:rsid w:val="00A47850"/>
    <w:rsid w:val="00A57337"/>
    <w:rsid w:val="00AB54EE"/>
    <w:rsid w:val="00AD3DF4"/>
    <w:rsid w:val="00B467C4"/>
    <w:rsid w:val="00B5497D"/>
    <w:rsid w:val="00BC0EA7"/>
    <w:rsid w:val="00C04689"/>
    <w:rsid w:val="00CB602C"/>
    <w:rsid w:val="00CE2647"/>
    <w:rsid w:val="00D76E04"/>
    <w:rsid w:val="00D80983"/>
    <w:rsid w:val="00DC3A3C"/>
    <w:rsid w:val="00E20EC9"/>
    <w:rsid w:val="00E614E0"/>
    <w:rsid w:val="00E95898"/>
    <w:rsid w:val="00F5794F"/>
    <w:rsid w:val="00F7654A"/>
    <w:rsid w:val="00FB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D4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3E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hartbullet">
    <w:name w:val="Body chart bullet"/>
    <w:basedOn w:val="BodyText"/>
    <w:qFormat/>
    <w:rsid w:val="00E20EC9"/>
    <w:pPr>
      <w:numPr>
        <w:numId w:val="1"/>
      </w:numPr>
      <w:adjustRightInd w:val="0"/>
      <w:spacing w:after="60"/>
    </w:pPr>
    <w:rPr>
      <w:rFonts w:ascii="Calibri" w:hAnsi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E20E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0EC9"/>
  </w:style>
  <w:style w:type="paragraph" w:customStyle="1" w:styleId="NoteLevel2">
    <w:name w:val="Note Level 2"/>
    <w:basedOn w:val="Normal"/>
    <w:autoRedefine/>
    <w:uiPriority w:val="99"/>
    <w:qFormat/>
    <w:rsid w:val="00C04689"/>
    <w:pPr>
      <w:keepNext/>
      <w:numPr>
        <w:ilvl w:val="1"/>
        <w:numId w:val="3"/>
      </w:numPr>
      <w:spacing w:line="259" w:lineRule="auto"/>
      <w:contextualSpacing/>
      <w:outlineLvl w:val="1"/>
    </w:pPr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73E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3E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EAD"/>
  </w:style>
  <w:style w:type="paragraph" w:styleId="Footer">
    <w:name w:val="footer"/>
    <w:basedOn w:val="Normal"/>
    <w:link w:val="FooterChar"/>
    <w:uiPriority w:val="99"/>
    <w:unhideWhenUsed/>
    <w:rsid w:val="00973E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EAD"/>
  </w:style>
  <w:style w:type="table" w:styleId="TableGrid">
    <w:name w:val="Table Grid"/>
    <w:basedOn w:val="TableNormal"/>
    <w:uiPriority w:val="39"/>
    <w:rsid w:val="0097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973EA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973EA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973EAD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73EAD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973EAD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Soares</dc:creator>
  <cp:keywords/>
  <dc:description/>
  <cp:lastModifiedBy>Sarah</cp:lastModifiedBy>
  <cp:revision>3</cp:revision>
  <dcterms:created xsi:type="dcterms:W3CDTF">2018-07-14T14:50:00Z</dcterms:created>
  <dcterms:modified xsi:type="dcterms:W3CDTF">2018-07-14T14:51:00Z</dcterms:modified>
</cp:coreProperties>
</file>